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9D7FC" w14:textId="77777777" w:rsidR="002A3BB5" w:rsidRDefault="002A3BB5" w:rsidP="002A3BB5">
      <w:pPr>
        <w:jc w:val="center"/>
        <w:rPr>
          <w:rStyle w:val="text"/>
          <w:b/>
          <w:bCs/>
          <w:sz w:val="36"/>
          <w:szCs w:val="36"/>
        </w:rPr>
      </w:pPr>
      <w:r>
        <w:rPr>
          <w:rStyle w:val="text"/>
          <w:b/>
          <w:bCs/>
          <w:sz w:val="36"/>
          <w:szCs w:val="36"/>
        </w:rPr>
        <w:t xml:space="preserve">Become a Certified Hypnotist and Cosmic Healing Consultant </w:t>
      </w:r>
    </w:p>
    <w:p w14:paraId="09EFDFE0" w14:textId="77777777" w:rsidR="002A3BB5" w:rsidRDefault="002A3BB5" w:rsidP="002A3BB5">
      <w:pPr>
        <w:rPr>
          <w:rStyle w:val="text"/>
          <w:b/>
          <w:bCs/>
          <w:sz w:val="21"/>
          <w:szCs w:val="21"/>
        </w:rPr>
      </w:pPr>
      <w:r>
        <w:rPr>
          <w:rStyle w:val="text"/>
          <w:b/>
          <w:bCs/>
          <w:sz w:val="21"/>
          <w:szCs w:val="21"/>
        </w:rPr>
        <w:t xml:space="preserve">This innovative program is designed to give the participants a working understanding of hypnotherapy and metaphysical hypnosis.  The course is practical and down-to-earth, concentrating on the “How to do it” aspects.  Students are not simply taught all about hypnosis but also as it pertains to using the skills as a hypnotist and a metaphysical hypnotist.  By means of supervised practice sessions, you will be trained to actually produce the hypnotic state and use it skillfully and effectively.  Well thought out, tried-and-true, this course will help you to master your hypnotherapy skills and increase your results.   Upon completion of all class hours plus hands-on practice and independent study, students will be eligible for examination leading to graduation as a hypnotist through the National Guild of Hypnotists. They will also receive a certification as a Cosmic Healing Consultant. </w:t>
      </w:r>
      <w:r>
        <w:rPr>
          <w:b/>
          <w:bCs/>
          <w:sz w:val="21"/>
          <w:szCs w:val="21"/>
        </w:rPr>
        <w:br/>
      </w:r>
      <w:r>
        <w:rPr>
          <w:b/>
          <w:bCs/>
          <w:sz w:val="21"/>
          <w:szCs w:val="21"/>
        </w:rPr>
        <w:br/>
      </w:r>
      <w:r>
        <w:rPr>
          <w:rStyle w:val="text"/>
          <w:b/>
          <w:bCs/>
          <w:sz w:val="21"/>
          <w:szCs w:val="21"/>
        </w:rPr>
        <w:t>What is a Hypnotherapist?  The U.S. Department of Labor declares that Hypnotherapy is an occupation within itself.  The following legal definition is listed in the Dictionary of Occupational Titles.  079.157.010 "Induces hypnotic state in client to increase motivation or alter behavior pattern through hypnosis."</w:t>
      </w:r>
      <w:r>
        <w:rPr>
          <w:b/>
          <w:bCs/>
          <w:sz w:val="21"/>
          <w:szCs w:val="21"/>
        </w:rPr>
        <w:br/>
      </w:r>
      <w:r>
        <w:rPr>
          <w:b/>
          <w:bCs/>
          <w:sz w:val="21"/>
          <w:szCs w:val="21"/>
        </w:rPr>
        <w:br/>
      </w:r>
      <w:r>
        <w:rPr>
          <w:rStyle w:val="text"/>
          <w:b/>
          <w:bCs/>
          <w:sz w:val="21"/>
          <w:szCs w:val="21"/>
        </w:rPr>
        <w:t>What are the prerequisites for the class?  It has been found that past training plays a very small role in one's ability to use hypnosis effectively, so there are no prerequisites for the training.</w:t>
      </w:r>
      <w:r>
        <w:rPr>
          <w:b/>
          <w:bCs/>
          <w:sz w:val="21"/>
          <w:szCs w:val="21"/>
        </w:rPr>
        <w:br/>
      </w:r>
      <w:bookmarkStart w:id="0" w:name="_GoBack"/>
      <w:bookmarkEnd w:id="0"/>
      <w:r>
        <w:rPr>
          <w:b/>
          <w:bCs/>
          <w:sz w:val="21"/>
          <w:szCs w:val="21"/>
        </w:rPr>
        <w:br/>
      </w:r>
      <w:r>
        <w:rPr>
          <w:rStyle w:val="text"/>
          <w:b/>
          <w:bCs/>
          <w:sz w:val="21"/>
          <w:szCs w:val="21"/>
        </w:rPr>
        <w:t>Will I be capable of learning the material?  Yes of course you will. The class is broken down into small training sections to ensure that everyone can succeed. It is set up so that no one fails they show up for class.</w:t>
      </w:r>
      <w:r>
        <w:rPr>
          <w:b/>
          <w:bCs/>
          <w:sz w:val="21"/>
          <w:szCs w:val="21"/>
        </w:rPr>
        <w:br/>
      </w:r>
    </w:p>
    <w:p w14:paraId="526C5BA2" w14:textId="77777777" w:rsidR="002A3BB5" w:rsidRDefault="002A3BB5" w:rsidP="002A3BB5">
      <w:pPr>
        <w:rPr>
          <w:rStyle w:val="text"/>
          <w:sz w:val="21"/>
          <w:szCs w:val="21"/>
        </w:rPr>
      </w:pPr>
      <w:r>
        <w:rPr>
          <w:rStyle w:val="text"/>
          <w:b/>
          <w:bCs/>
          <w:sz w:val="27"/>
          <w:szCs w:val="27"/>
        </w:rPr>
        <w:t>What you will learn</w:t>
      </w:r>
      <w:proofErr w:type="gramStart"/>
      <w:r>
        <w:rPr>
          <w:rStyle w:val="text"/>
          <w:b/>
          <w:bCs/>
          <w:sz w:val="27"/>
          <w:szCs w:val="27"/>
        </w:rPr>
        <w:t>.......</w:t>
      </w:r>
      <w:proofErr w:type="gramEnd"/>
      <w:r>
        <w:rPr>
          <w:b/>
          <w:bCs/>
          <w:sz w:val="27"/>
          <w:szCs w:val="27"/>
        </w:rPr>
        <w:br/>
      </w:r>
      <w:r>
        <w:rPr>
          <w:b/>
          <w:bCs/>
          <w:sz w:val="27"/>
          <w:szCs w:val="27"/>
        </w:rPr>
        <w:br/>
      </w:r>
      <w:r>
        <w:rPr>
          <w:rStyle w:val="text"/>
          <w:sz w:val="21"/>
          <w:szCs w:val="21"/>
        </w:rPr>
        <w:t>1.  </w:t>
      </w:r>
      <w:proofErr w:type="gramStart"/>
      <w:r>
        <w:rPr>
          <w:rStyle w:val="text"/>
          <w:sz w:val="21"/>
          <w:szCs w:val="21"/>
        </w:rPr>
        <w:t>How to hypnotize</w:t>
      </w:r>
      <w:r>
        <w:rPr>
          <w:sz w:val="21"/>
          <w:szCs w:val="21"/>
        </w:rPr>
        <w:br/>
      </w:r>
      <w:r>
        <w:rPr>
          <w:rStyle w:val="text"/>
          <w:sz w:val="21"/>
          <w:szCs w:val="21"/>
        </w:rPr>
        <w:t>2.</w:t>
      </w:r>
      <w:proofErr w:type="gramEnd"/>
      <w:r>
        <w:rPr>
          <w:rStyle w:val="text"/>
          <w:sz w:val="21"/>
          <w:szCs w:val="21"/>
        </w:rPr>
        <w:t xml:space="preserve">  Self-hypnosis</w:t>
      </w:r>
      <w:r>
        <w:rPr>
          <w:sz w:val="21"/>
          <w:szCs w:val="21"/>
        </w:rPr>
        <w:br/>
      </w:r>
      <w:r>
        <w:rPr>
          <w:rStyle w:val="text"/>
          <w:sz w:val="21"/>
          <w:szCs w:val="21"/>
        </w:rPr>
        <w:t>3.  </w:t>
      </w:r>
      <w:proofErr w:type="gramStart"/>
      <w:r>
        <w:rPr>
          <w:rStyle w:val="text"/>
          <w:sz w:val="21"/>
          <w:szCs w:val="21"/>
        </w:rPr>
        <w:t>An overview of the profession of hypnosis</w:t>
      </w:r>
      <w:r>
        <w:rPr>
          <w:sz w:val="21"/>
          <w:szCs w:val="21"/>
        </w:rPr>
        <w:br/>
      </w:r>
      <w:r>
        <w:rPr>
          <w:rStyle w:val="text"/>
          <w:sz w:val="21"/>
          <w:szCs w:val="21"/>
        </w:rPr>
        <w:t>4.</w:t>
      </w:r>
      <w:proofErr w:type="gramEnd"/>
      <w:r>
        <w:rPr>
          <w:rStyle w:val="text"/>
          <w:sz w:val="21"/>
          <w:szCs w:val="21"/>
        </w:rPr>
        <w:t xml:space="preserve">  </w:t>
      </w:r>
      <w:proofErr w:type="gramStart"/>
      <w:r>
        <w:rPr>
          <w:rStyle w:val="text"/>
          <w:sz w:val="21"/>
          <w:szCs w:val="21"/>
        </w:rPr>
        <w:t>Fundamental principles of success</w:t>
      </w:r>
      <w:r>
        <w:rPr>
          <w:sz w:val="21"/>
          <w:szCs w:val="21"/>
        </w:rPr>
        <w:br/>
      </w:r>
      <w:r>
        <w:rPr>
          <w:rStyle w:val="text"/>
          <w:sz w:val="21"/>
          <w:szCs w:val="21"/>
        </w:rPr>
        <w:t>5.</w:t>
      </w:r>
      <w:proofErr w:type="gramEnd"/>
      <w:r>
        <w:rPr>
          <w:rStyle w:val="text"/>
          <w:sz w:val="21"/>
          <w:szCs w:val="21"/>
        </w:rPr>
        <w:t xml:space="preserve">  </w:t>
      </w:r>
      <w:proofErr w:type="gramStart"/>
      <w:r>
        <w:rPr>
          <w:rStyle w:val="text"/>
          <w:sz w:val="21"/>
          <w:szCs w:val="21"/>
        </w:rPr>
        <w:t>The role of the Hypnotherapist</w:t>
      </w:r>
      <w:r>
        <w:rPr>
          <w:sz w:val="21"/>
          <w:szCs w:val="21"/>
        </w:rPr>
        <w:br/>
      </w:r>
      <w:r>
        <w:rPr>
          <w:rStyle w:val="text"/>
          <w:sz w:val="21"/>
          <w:szCs w:val="21"/>
        </w:rPr>
        <w:t>6.</w:t>
      </w:r>
      <w:proofErr w:type="gramEnd"/>
      <w:r>
        <w:rPr>
          <w:rStyle w:val="text"/>
          <w:sz w:val="21"/>
          <w:szCs w:val="21"/>
        </w:rPr>
        <w:t xml:space="preserve">  How to properly explain hypnosis to clients</w:t>
      </w:r>
      <w:r>
        <w:rPr>
          <w:sz w:val="21"/>
          <w:szCs w:val="21"/>
        </w:rPr>
        <w:br/>
      </w:r>
      <w:r>
        <w:rPr>
          <w:rStyle w:val="text"/>
          <w:sz w:val="21"/>
          <w:szCs w:val="21"/>
        </w:rPr>
        <w:t>7.  </w:t>
      </w:r>
      <w:proofErr w:type="gramStart"/>
      <w:r>
        <w:rPr>
          <w:rStyle w:val="text"/>
          <w:sz w:val="21"/>
          <w:szCs w:val="21"/>
        </w:rPr>
        <w:t>How to establish rapport with your clientele</w:t>
      </w:r>
      <w:r>
        <w:rPr>
          <w:sz w:val="21"/>
          <w:szCs w:val="21"/>
        </w:rPr>
        <w:br/>
      </w:r>
      <w:r>
        <w:rPr>
          <w:rStyle w:val="text"/>
          <w:sz w:val="21"/>
          <w:szCs w:val="21"/>
        </w:rPr>
        <w:t>8.</w:t>
      </w:r>
      <w:proofErr w:type="gramEnd"/>
      <w:r>
        <w:rPr>
          <w:rStyle w:val="text"/>
          <w:sz w:val="21"/>
          <w:szCs w:val="21"/>
        </w:rPr>
        <w:t xml:space="preserve">  Factors that influence suggestibility to hypnosis</w:t>
      </w:r>
      <w:r>
        <w:rPr>
          <w:sz w:val="21"/>
          <w:szCs w:val="21"/>
        </w:rPr>
        <w:br/>
      </w:r>
      <w:r>
        <w:rPr>
          <w:rStyle w:val="text"/>
          <w:sz w:val="21"/>
          <w:szCs w:val="21"/>
        </w:rPr>
        <w:t>9.  </w:t>
      </w:r>
      <w:proofErr w:type="gramStart"/>
      <w:r>
        <w:rPr>
          <w:rStyle w:val="text"/>
          <w:sz w:val="21"/>
          <w:szCs w:val="21"/>
        </w:rPr>
        <w:t>Laws of suggestion</w:t>
      </w:r>
      <w:r>
        <w:rPr>
          <w:sz w:val="21"/>
          <w:szCs w:val="21"/>
        </w:rPr>
        <w:br/>
      </w:r>
      <w:r>
        <w:rPr>
          <w:rStyle w:val="text"/>
          <w:sz w:val="21"/>
          <w:szCs w:val="21"/>
        </w:rPr>
        <w:t>10.</w:t>
      </w:r>
      <w:proofErr w:type="gramEnd"/>
      <w:r>
        <w:rPr>
          <w:rStyle w:val="text"/>
          <w:sz w:val="21"/>
          <w:szCs w:val="21"/>
        </w:rPr>
        <w:t xml:space="preserve">  Suggestibility tests</w:t>
      </w:r>
      <w:r>
        <w:rPr>
          <w:sz w:val="21"/>
          <w:szCs w:val="21"/>
        </w:rPr>
        <w:br/>
      </w:r>
      <w:r>
        <w:rPr>
          <w:rStyle w:val="text"/>
          <w:sz w:val="21"/>
          <w:szCs w:val="21"/>
        </w:rPr>
        <w:t>11.  </w:t>
      </w:r>
      <w:proofErr w:type="gramStart"/>
      <w:r>
        <w:rPr>
          <w:rStyle w:val="text"/>
          <w:sz w:val="21"/>
          <w:szCs w:val="21"/>
        </w:rPr>
        <w:t>Pre-induction talk</w:t>
      </w:r>
      <w:r>
        <w:rPr>
          <w:sz w:val="21"/>
          <w:szCs w:val="21"/>
        </w:rPr>
        <w:br/>
      </w:r>
      <w:r>
        <w:rPr>
          <w:rStyle w:val="text"/>
          <w:sz w:val="21"/>
          <w:szCs w:val="21"/>
        </w:rPr>
        <w:t>12.</w:t>
      </w:r>
      <w:proofErr w:type="gramEnd"/>
      <w:r>
        <w:rPr>
          <w:rStyle w:val="text"/>
          <w:sz w:val="21"/>
          <w:szCs w:val="21"/>
        </w:rPr>
        <w:t xml:space="preserve">  Practical hints for hypnotic induction</w:t>
      </w:r>
      <w:r>
        <w:rPr>
          <w:sz w:val="21"/>
          <w:szCs w:val="21"/>
        </w:rPr>
        <w:br/>
      </w:r>
      <w:r>
        <w:rPr>
          <w:rStyle w:val="text"/>
          <w:sz w:val="21"/>
          <w:szCs w:val="21"/>
        </w:rPr>
        <w:t>13.  </w:t>
      </w:r>
      <w:proofErr w:type="gramStart"/>
      <w:r>
        <w:rPr>
          <w:rStyle w:val="text"/>
          <w:sz w:val="21"/>
          <w:szCs w:val="21"/>
        </w:rPr>
        <w:t>How to bring the client out of the hypnotic state</w:t>
      </w:r>
      <w:r>
        <w:rPr>
          <w:sz w:val="21"/>
          <w:szCs w:val="21"/>
        </w:rPr>
        <w:br/>
      </w:r>
      <w:r>
        <w:rPr>
          <w:rStyle w:val="text"/>
          <w:sz w:val="21"/>
          <w:szCs w:val="21"/>
        </w:rPr>
        <w:t>14.</w:t>
      </w:r>
      <w:proofErr w:type="gramEnd"/>
      <w:r>
        <w:rPr>
          <w:rStyle w:val="text"/>
          <w:sz w:val="21"/>
          <w:szCs w:val="21"/>
        </w:rPr>
        <w:t xml:space="preserve">  </w:t>
      </w:r>
      <w:proofErr w:type="gramStart"/>
      <w:r>
        <w:rPr>
          <w:rStyle w:val="text"/>
          <w:sz w:val="21"/>
          <w:szCs w:val="21"/>
        </w:rPr>
        <w:t>Recognition of the depth of the hypnotic state</w:t>
      </w:r>
      <w:r>
        <w:rPr>
          <w:sz w:val="21"/>
          <w:szCs w:val="21"/>
        </w:rPr>
        <w:br/>
      </w:r>
      <w:r>
        <w:rPr>
          <w:rStyle w:val="text"/>
          <w:sz w:val="21"/>
          <w:szCs w:val="21"/>
        </w:rPr>
        <w:t>15.</w:t>
      </w:r>
      <w:proofErr w:type="gramEnd"/>
      <w:r>
        <w:rPr>
          <w:rStyle w:val="text"/>
          <w:sz w:val="21"/>
          <w:szCs w:val="21"/>
        </w:rPr>
        <w:t xml:space="preserve">  </w:t>
      </w:r>
      <w:proofErr w:type="gramStart"/>
      <w:r>
        <w:rPr>
          <w:rStyle w:val="text"/>
          <w:sz w:val="21"/>
          <w:szCs w:val="21"/>
        </w:rPr>
        <w:t>Authoritarian and permissive induction techniques</w:t>
      </w:r>
      <w:r>
        <w:rPr>
          <w:sz w:val="21"/>
          <w:szCs w:val="21"/>
        </w:rPr>
        <w:br/>
      </w:r>
      <w:r>
        <w:rPr>
          <w:rStyle w:val="text"/>
          <w:sz w:val="21"/>
          <w:szCs w:val="21"/>
        </w:rPr>
        <w:t>16.</w:t>
      </w:r>
      <w:proofErr w:type="gramEnd"/>
      <w:r>
        <w:rPr>
          <w:rStyle w:val="text"/>
          <w:sz w:val="21"/>
          <w:szCs w:val="21"/>
        </w:rPr>
        <w:t xml:space="preserve">  </w:t>
      </w:r>
      <w:proofErr w:type="gramStart"/>
      <w:r>
        <w:rPr>
          <w:rStyle w:val="text"/>
          <w:sz w:val="21"/>
          <w:szCs w:val="21"/>
        </w:rPr>
        <w:t>Rapid induction techniques</w:t>
      </w:r>
      <w:r>
        <w:rPr>
          <w:sz w:val="21"/>
          <w:szCs w:val="21"/>
        </w:rPr>
        <w:br/>
      </w:r>
      <w:r>
        <w:rPr>
          <w:rStyle w:val="text"/>
          <w:sz w:val="21"/>
          <w:szCs w:val="21"/>
        </w:rPr>
        <w:t>17.</w:t>
      </w:r>
      <w:proofErr w:type="gramEnd"/>
      <w:r>
        <w:rPr>
          <w:rStyle w:val="text"/>
          <w:sz w:val="21"/>
          <w:szCs w:val="21"/>
        </w:rPr>
        <w:t xml:space="preserve">  </w:t>
      </w:r>
      <w:proofErr w:type="gramStart"/>
      <w:r>
        <w:rPr>
          <w:rStyle w:val="text"/>
          <w:sz w:val="21"/>
          <w:szCs w:val="21"/>
        </w:rPr>
        <w:t>Posthypnotic Suggestions</w:t>
      </w:r>
      <w:r>
        <w:rPr>
          <w:sz w:val="21"/>
          <w:szCs w:val="21"/>
        </w:rPr>
        <w:br/>
      </w:r>
      <w:r>
        <w:rPr>
          <w:rStyle w:val="text"/>
          <w:sz w:val="21"/>
          <w:szCs w:val="21"/>
        </w:rPr>
        <w:t>18.</w:t>
      </w:r>
      <w:proofErr w:type="gramEnd"/>
      <w:r>
        <w:rPr>
          <w:rStyle w:val="text"/>
          <w:sz w:val="21"/>
          <w:szCs w:val="21"/>
        </w:rPr>
        <w:t xml:space="preserve">  Deepening techniques</w:t>
      </w:r>
      <w:r>
        <w:rPr>
          <w:sz w:val="21"/>
          <w:szCs w:val="21"/>
        </w:rPr>
        <w:br/>
      </w:r>
      <w:r>
        <w:rPr>
          <w:rStyle w:val="text"/>
          <w:sz w:val="21"/>
          <w:szCs w:val="21"/>
        </w:rPr>
        <w:t>19.  </w:t>
      </w:r>
      <w:proofErr w:type="gramStart"/>
      <w:r>
        <w:rPr>
          <w:rStyle w:val="text"/>
          <w:sz w:val="21"/>
          <w:szCs w:val="21"/>
        </w:rPr>
        <w:t>Hypnotherapy for smoking cessation</w:t>
      </w:r>
      <w:r>
        <w:rPr>
          <w:sz w:val="21"/>
          <w:szCs w:val="21"/>
        </w:rPr>
        <w:br/>
      </w:r>
      <w:r>
        <w:rPr>
          <w:rStyle w:val="text"/>
          <w:sz w:val="21"/>
          <w:szCs w:val="21"/>
        </w:rPr>
        <w:t>20.</w:t>
      </w:r>
      <w:proofErr w:type="gramEnd"/>
      <w:r>
        <w:rPr>
          <w:rStyle w:val="text"/>
          <w:sz w:val="21"/>
          <w:szCs w:val="21"/>
        </w:rPr>
        <w:t xml:space="preserve">  </w:t>
      </w:r>
      <w:proofErr w:type="gramStart"/>
      <w:r>
        <w:rPr>
          <w:rStyle w:val="text"/>
          <w:sz w:val="21"/>
          <w:szCs w:val="21"/>
        </w:rPr>
        <w:t>Hypnotherapy for stress reduction</w:t>
      </w:r>
      <w:r>
        <w:rPr>
          <w:sz w:val="21"/>
          <w:szCs w:val="21"/>
        </w:rPr>
        <w:br/>
      </w:r>
      <w:r>
        <w:rPr>
          <w:rStyle w:val="text"/>
          <w:sz w:val="21"/>
          <w:szCs w:val="21"/>
        </w:rPr>
        <w:lastRenderedPageBreak/>
        <w:t>21.</w:t>
      </w:r>
      <w:proofErr w:type="gramEnd"/>
      <w:r>
        <w:rPr>
          <w:rStyle w:val="text"/>
          <w:sz w:val="21"/>
          <w:szCs w:val="21"/>
        </w:rPr>
        <w:t xml:space="preserve">  </w:t>
      </w:r>
      <w:proofErr w:type="gramStart"/>
      <w:r>
        <w:rPr>
          <w:rStyle w:val="text"/>
          <w:sz w:val="21"/>
          <w:szCs w:val="21"/>
        </w:rPr>
        <w:t>Hypnotherapy for weight loss</w:t>
      </w:r>
      <w:r>
        <w:rPr>
          <w:sz w:val="21"/>
          <w:szCs w:val="21"/>
        </w:rPr>
        <w:br/>
      </w:r>
      <w:r>
        <w:rPr>
          <w:rStyle w:val="text"/>
          <w:sz w:val="21"/>
          <w:szCs w:val="21"/>
        </w:rPr>
        <w:t>22.</w:t>
      </w:r>
      <w:proofErr w:type="gramEnd"/>
      <w:r>
        <w:rPr>
          <w:rStyle w:val="text"/>
          <w:sz w:val="21"/>
          <w:szCs w:val="21"/>
        </w:rPr>
        <w:t xml:space="preserve">  How to set up your practice and build your clientele</w:t>
      </w:r>
      <w:r>
        <w:rPr>
          <w:sz w:val="21"/>
          <w:szCs w:val="21"/>
        </w:rPr>
        <w:br/>
      </w:r>
      <w:r>
        <w:rPr>
          <w:rStyle w:val="text"/>
          <w:sz w:val="21"/>
          <w:szCs w:val="21"/>
        </w:rPr>
        <w:t>23.  Non-Therapeutic applications (learning, stage fright, confidence, selling, relaxation, etc.)</w:t>
      </w:r>
      <w:r>
        <w:rPr>
          <w:sz w:val="21"/>
          <w:szCs w:val="21"/>
        </w:rPr>
        <w:br/>
      </w:r>
      <w:r>
        <w:rPr>
          <w:rStyle w:val="text"/>
          <w:sz w:val="21"/>
          <w:szCs w:val="21"/>
        </w:rPr>
        <w:t>24.  Precautions in the use of hypnotherapy</w:t>
      </w:r>
      <w:r>
        <w:rPr>
          <w:sz w:val="21"/>
          <w:szCs w:val="21"/>
        </w:rPr>
        <w:br/>
      </w:r>
      <w:r>
        <w:rPr>
          <w:rStyle w:val="text"/>
          <w:sz w:val="21"/>
          <w:szCs w:val="21"/>
        </w:rPr>
        <w:t>25.  AND SO MUCH MORE!</w:t>
      </w:r>
    </w:p>
    <w:p w14:paraId="220425BA" w14:textId="77777777" w:rsidR="002A3BB5" w:rsidRDefault="002A3BB5" w:rsidP="002A3BB5">
      <w:pPr>
        <w:jc w:val="center"/>
        <w:rPr>
          <w:rStyle w:val="text"/>
          <w:b/>
          <w:bCs/>
          <w:sz w:val="36"/>
          <w:szCs w:val="36"/>
        </w:rPr>
      </w:pPr>
      <w:r w:rsidRPr="00D066C1">
        <w:rPr>
          <w:rStyle w:val="text"/>
          <w:b/>
          <w:bCs/>
          <w:sz w:val="36"/>
          <w:szCs w:val="36"/>
        </w:rPr>
        <w:t>Topics of this comprehensive course will include the following</w:t>
      </w:r>
      <w:r>
        <w:rPr>
          <w:rStyle w:val="text"/>
          <w:b/>
          <w:bCs/>
          <w:sz w:val="36"/>
          <w:szCs w:val="36"/>
        </w:rPr>
        <w:t>:</w:t>
      </w:r>
    </w:p>
    <w:p w14:paraId="14281C2D" w14:textId="77777777" w:rsidR="002A3BB5" w:rsidRDefault="002A3BB5" w:rsidP="002A3BB5">
      <w:pPr>
        <w:rPr>
          <w:rStyle w:val="text"/>
          <w:sz w:val="21"/>
          <w:szCs w:val="21"/>
        </w:rPr>
      </w:pPr>
      <w:r>
        <w:rPr>
          <w:rStyle w:val="text"/>
          <w:b/>
          <w:bCs/>
          <w:sz w:val="21"/>
          <w:szCs w:val="21"/>
        </w:rPr>
        <w:t>Suggestibility testing/Hypnotic induction techniques</w:t>
      </w:r>
      <w:r>
        <w:rPr>
          <w:b/>
          <w:bCs/>
          <w:sz w:val="21"/>
          <w:szCs w:val="21"/>
        </w:rPr>
        <w:br/>
      </w:r>
      <w:r>
        <w:rPr>
          <w:rStyle w:val="text"/>
          <w:sz w:val="21"/>
          <w:szCs w:val="21"/>
        </w:rPr>
        <w:t>The purpose and types (authoritarian and permissive) are discussed, demonstrated and practiced.  </w:t>
      </w:r>
      <w:r>
        <w:rPr>
          <w:sz w:val="21"/>
          <w:szCs w:val="21"/>
        </w:rPr>
        <w:br/>
      </w:r>
      <w:r>
        <w:rPr>
          <w:rStyle w:val="text"/>
          <w:sz w:val="21"/>
          <w:szCs w:val="21"/>
        </w:rPr>
        <w:t>Scripts will be provided for all of the induction procedures.  </w:t>
      </w:r>
      <w:proofErr w:type="gramStart"/>
      <w:r>
        <w:rPr>
          <w:rStyle w:val="text"/>
          <w:sz w:val="21"/>
          <w:szCs w:val="21"/>
        </w:rPr>
        <w:t>Practical hints that influence hypnotic</w:t>
      </w:r>
      <w:r>
        <w:rPr>
          <w:sz w:val="21"/>
          <w:szCs w:val="21"/>
        </w:rPr>
        <w:br/>
      </w:r>
      <w:r>
        <w:rPr>
          <w:rStyle w:val="text"/>
          <w:sz w:val="21"/>
          <w:szCs w:val="21"/>
        </w:rPr>
        <w:t>suggestibility.</w:t>
      </w:r>
      <w:proofErr w:type="gramEnd"/>
      <w:r>
        <w:rPr>
          <w:rStyle w:val="text"/>
          <w:sz w:val="21"/>
          <w:szCs w:val="21"/>
        </w:rPr>
        <w:t xml:space="preserve">  </w:t>
      </w:r>
      <w:proofErr w:type="gramStart"/>
      <w:r>
        <w:rPr>
          <w:rStyle w:val="text"/>
          <w:sz w:val="21"/>
          <w:szCs w:val="21"/>
        </w:rPr>
        <w:t>Supervised practice by class members.</w:t>
      </w:r>
      <w:proofErr w:type="gramEnd"/>
      <w:r>
        <w:rPr>
          <w:sz w:val="21"/>
          <w:szCs w:val="21"/>
        </w:rPr>
        <w:br/>
      </w:r>
      <w:r>
        <w:rPr>
          <w:sz w:val="21"/>
          <w:szCs w:val="21"/>
        </w:rPr>
        <w:br/>
      </w:r>
      <w:r>
        <w:rPr>
          <w:rStyle w:val="text"/>
          <w:b/>
          <w:bCs/>
          <w:sz w:val="21"/>
          <w:szCs w:val="21"/>
        </w:rPr>
        <w:t>Recognition and classification of clients</w:t>
      </w:r>
      <w:r>
        <w:rPr>
          <w:b/>
          <w:bCs/>
          <w:sz w:val="21"/>
          <w:szCs w:val="21"/>
        </w:rPr>
        <w:br/>
      </w:r>
      <w:r>
        <w:rPr>
          <w:rStyle w:val="text"/>
          <w:sz w:val="21"/>
          <w:szCs w:val="21"/>
        </w:rPr>
        <w:t>An in-depth discussion of the qualification of subjects, including common fallacies we encounter,</w:t>
      </w:r>
      <w:r>
        <w:rPr>
          <w:sz w:val="21"/>
          <w:szCs w:val="21"/>
        </w:rPr>
        <w:br/>
      </w:r>
      <w:r>
        <w:rPr>
          <w:rStyle w:val="text"/>
          <w:sz w:val="21"/>
          <w:szCs w:val="21"/>
        </w:rPr>
        <w:t>occupational susceptibility, age, and susceptibility of highly impressionable and emotional people.</w:t>
      </w:r>
      <w:r>
        <w:rPr>
          <w:sz w:val="21"/>
          <w:szCs w:val="21"/>
        </w:rPr>
        <w:br/>
      </w:r>
      <w:r>
        <w:rPr>
          <w:sz w:val="21"/>
          <w:szCs w:val="21"/>
        </w:rPr>
        <w:br/>
      </w:r>
      <w:r>
        <w:rPr>
          <w:rStyle w:val="text"/>
          <w:b/>
          <w:bCs/>
          <w:sz w:val="21"/>
          <w:szCs w:val="21"/>
        </w:rPr>
        <w:t>Favorable and unfavorable influences and dangers of hypnosis</w:t>
      </w:r>
      <w:r>
        <w:rPr>
          <w:b/>
          <w:bCs/>
          <w:sz w:val="21"/>
          <w:szCs w:val="21"/>
        </w:rPr>
        <w:br/>
      </w:r>
      <w:r>
        <w:rPr>
          <w:rStyle w:val="text"/>
          <w:sz w:val="21"/>
          <w:szCs w:val="21"/>
        </w:rPr>
        <w:t>In this segment, we discuss the influences of light and color, of temperature, of odors, of music and</w:t>
      </w:r>
      <w:r>
        <w:rPr>
          <w:sz w:val="21"/>
          <w:szCs w:val="21"/>
        </w:rPr>
        <w:br/>
      </w:r>
      <w:r>
        <w:rPr>
          <w:rStyle w:val="text"/>
          <w:sz w:val="21"/>
          <w:szCs w:val="21"/>
        </w:rPr>
        <w:t>sound, of quiet and the influence of emotions and its effect on inducing hypnosis.</w:t>
      </w:r>
      <w:r>
        <w:rPr>
          <w:sz w:val="21"/>
          <w:szCs w:val="21"/>
        </w:rPr>
        <w:br/>
      </w:r>
      <w:r>
        <w:rPr>
          <w:sz w:val="21"/>
          <w:szCs w:val="21"/>
        </w:rPr>
        <w:br/>
      </w:r>
      <w:r>
        <w:rPr>
          <w:rStyle w:val="text"/>
          <w:b/>
          <w:bCs/>
          <w:sz w:val="21"/>
          <w:szCs w:val="21"/>
        </w:rPr>
        <w:t>How to hypnotize</w:t>
      </w:r>
      <w:r>
        <w:rPr>
          <w:b/>
          <w:bCs/>
          <w:sz w:val="21"/>
          <w:szCs w:val="21"/>
        </w:rPr>
        <w:br/>
      </w:r>
      <w:r>
        <w:rPr>
          <w:rStyle w:val="text"/>
          <w:sz w:val="21"/>
          <w:szCs w:val="21"/>
        </w:rPr>
        <w:t>A three-step classical hypnotic induction procedure is introduced and demonstrated.  Participants</w:t>
      </w:r>
      <w:r>
        <w:rPr>
          <w:sz w:val="21"/>
          <w:szCs w:val="21"/>
        </w:rPr>
        <w:br/>
      </w:r>
      <w:r>
        <w:rPr>
          <w:rStyle w:val="text"/>
          <w:sz w:val="21"/>
          <w:szCs w:val="21"/>
        </w:rPr>
        <w:t>practice and are critiqued.</w:t>
      </w:r>
      <w:r>
        <w:rPr>
          <w:sz w:val="21"/>
          <w:szCs w:val="21"/>
        </w:rPr>
        <w:br/>
      </w:r>
      <w:r>
        <w:rPr>
          <w:sz w:val="21"/>
          <w:szCs w:val="21"/>
        </w:rPr>
        <w:br/>
      </w:r>
      <w:r>
        <w:rPr>
          <w:rStyle w:val="text"/>
          <w:b/>
          <w:bCs/>
          <w:sz w:val="21"/>
          <w:szCs w:val="21"/>
        </w:rPr>
        <w:t>Methods of awakening</w:t>
      </w:r>
      <w:r>
        <w:rPr>
          <w:b/>
          <w:bCs/>
          <w:sz w:val="21"/>
          <w:szCs w:val="21"/>
        </w:rPr>
        <w:br/>
      </w:r>
      <w:r>
        <w:rPr>
          <w:rStyle w:val="text"/>
          <w:sz w:val="21"/>
          <w:szCs w:val="21"/>
        </w:rPr>
        <w:t>Ordinary and gradual awakening methods are shown.  Participants practice a self-hypnosis induction</w:t>
      </w:r>
      <w:r>
        <w:rPr>
          <w:sz w:val="21"/>
          <w:szCs w:val="21"/>
        </w:rPr>
        <w:br/>
      </w:r>
      <w:r>
        <w:rPr>
          <w:rStyle w:val="text"/>
          <w:sz w:val="21"/>
          <w:szCs w:val="21"/>
        </w:rPr>
        <w:t>and awaken themselves.</w:t>
      </w:r>
      <w:r>
        <w:rPr>
          <w:sz w:val="21"/>
          <w:szCs w:val="21"/>
        </w:rPr>
        <w:br/>
      </w:r>
      <w:r>
        <w:rPr>
          <w:sz w:val="21"/>
          <w:szCs w:val="21"/>
        </w:rPr>
        <w:br/>
      </w:r>
      <w:r>
        <w:rPr>
          <w:rStyle w:val="text"/>
          <w:b/>
          <w:bCs/>
          <w:sz w:val="21"/>
          <w:szCs w:val="21"/>
        </w:rPr>
        <w:t>Depth stages of hypnosis</w:t>
      </w:r>
      <w:r>
        <w:rPr>
          <w:b/>
          <w:bCs/>
          <w:sz w:val="21"/>
          <w:szCs w:val="21"/>
        </w:rPr>
        <w:br/>
      </w:r>
      <w:r>
        <w:rPr>
          <w:rStyle w:val="text"/>
          <w:sz w:val="21"/>
          <w:szCs w:val="21"/>
        </w:rPr>
        <w:t>Participants are introduced to the six depth stages of hypnosis and the criteria for judging trance</w:t>
      </w:r>
      <w:r>
        <w:rPr>
          <w:sz w:val="21"/>
          <w:szCs w:val="21"/>
        </w:rPr>
        <w:br/>
      </w:r>
      <w:r>
        <w:rPr>
          <w:rStyle w:val="text"/>
          <w:sz w:val="21"/>
          <w:szCs w:val="21"/>
        </w:rPr>
        <w:t>depth.</w:t>
      </w:r>
      <w:r>
        <w:rPr>
          <w:sz w:val="21"/>
          <w:szCs w:val="21"/>
        </w:rPr>
        <w:br/>
      </w:r>
      <w:r>
        <w:rPr>
          <w:sz w:val="21"/>
          <w:szCs w:val="21"/>
        </w:rPr>
        <w:br/>
      </w:r>
      <w:r>
        <w:rPr>
          <w:rStyle w:val="text"/>
          <w:b/>
          <w:bCs/>
          <w:sz w:val="21"/>
          <w:szCs w:val="21"/>
        </w:rPr>
        <w:t>Self-Hypnosis training</w:t>
      </w:r>
      <w:r>
        <w:rPr>
          <w:b/>
          <w:bCs/>
          <w:sz w:val="21"/>
          <w:szCs w:val="21"/>
        </w:rPr>
        <w:br/>
      </w:r>
      <w:r>
        <w:rPr>
          <w:rStyle w:val="text"/>
          <w:sz w:val="21"/>
          <w:szCs w:val="21"/>
        </w:rPr>
        <w:t>Participants will learn the rational for using self-hypnosis and how it can influence all phases of their</w:t>
      </w:r>
      <w:r>
        <w:rPr>
          <w:sz w:val="21"/>
          <w:szCs w:val="21"/>
        </w:rPr>
        <w:br/>
      </w:r>
      <w:r>
        <w:rPr>
          <w:rStyle w:val="text"/>
          <w:sz w:val="21"/>
          <w:szCs w:val="21"/>
        </w:rPr>
        <w:t>lives.  In addition, they will be introduced to the world of "suggestion", and learn six important criteria</w:t>
      </w:r>
      <w:r>
        <w:rPr>
          <w:sz w:val="21"/>
          <w:szCs w:val="21"/>
        </w:rPr>
        <w:br/>
      </w:r>
      <w:r>
        <w:rPr>
          <w:rStyle w:val="text"/>
          <w:sz w:val="21"/>
          <w:szCs w:val="21"/>
        </w:rPr>
        <w:t>for formulating action suggestions.</w:t>
      </w:r>
      <w:r>
        <w:rPr>
          <w:sz w:val="21"/>
          <w:szCs w:val="21"/>
        </w:rPr>
        <w:br/>
      </w:r>
      <w:r>
        <w:rPr>
          <w:sz w:val="21"/>
          <w:szCs w:val="21"/>
        </w:rPr>
        <w:br/>
      </w:r>
      <w:r>
        <w:rPr>
          <w:rStyle w:val="text"/>
          <w:b/>
          <w:bCs/>
          <w:sz w:val="21"/>
          <w:szCs w:val="21"/>
        </w:rPr>
        <w:t>Hypnotic Miscellany</w:t>
      </w:r>
      <w:r>
        <w:rPr>
          <w:b/>
          <w:bCs/>
          <w:sz w:val="21"/>
          <w:szCs w:val="21"/>
        </w:rPr>
        <w:br/>
      </w:r>
      <w:r>
        <w:rPr>
          <w:rStyle w:val="text"/>
          <w:sz w:val="21"/>
          <w:szCs w:val="21"/>
        </w:rPr>
        <w:t>Mechanical aids and post-hypnotic suggestion are introduced.  Deepening techniques and topics</w:t>
      </w:r>
      <w:r>
        <w:rPr>
          <w:sz w:val="21"/>
          <w:szCs w:val="21"/>
        </w:rPr>
        <w:br/>
      </w:r>
      <w:r>
        <w:rPr>
          <w:rStyle w:val="text"/>
          <w:sz w:val="21"/>
          <w:szCs w:val="21"/>
        </w:rPr>
        <w:t>such as negative word traps and unethical posthypnotic suggestions are discussed.</w:t>
      </w:r>
      <w:r>
        <w:rPr>
          <w:sz w:val="21"/>
          <w:szCs w:val="21"/>
        </w:rPr>
        <w:br/>
      </w:r>
      <w:r>
        <w:rPr>
          <w:sz w:val="21"/>
          <w:szCs w:val="21"/>
        </w:rPr>
        <w:br/>
      </w:r>
      <w:r>
        <w:rPr>
          <w:rStyle w:val="text"/>
          <w:b/>
          <w:bCs/>
          <w:sz w:val="21"/>
          <w:szCs w:val="21"/>
        </w:rPr>
        <w:t>Advanced induction techniques</w:t>
      </w:r>
      <w:r>
        <w:rPr>
          <w:b/>
          <w:bCs/>
          <w:sz w:val="21"/>
          <w:szCs w:val="21"/>
        </w:rPr>
        <w:br/>
      </w:r>
      <w:r>
        <w:rPr>
          <w:rStyle w:val="text"/>
          <w:sz w:val="21"/>
          <w:szCs w:val="21"/>
        </w:rPr>
        <w:t>The eight steps necessary to perform an effective progressive relaxation induction are</w:t>
      </w:r>
      <w:r>
        <w:rPr>
          <w:sz w:val="21"/>
          <w:szCs w:val="21"/>
        </w:rPr>
        <w:br/>
      </w:r>
      <w:r>
        <w:rPr>
          <w:rStyle w:val="text"/>
          <w:sz w:val="21"/>
          <w:szCs w:val="21"/>
        </w:rPr>
        <w:t>demonstrated.  Instantaneous, indirect and waking hypnosis techniques are shown and practiced.</w:t>
      </w:r>
      <w:r>
        <w:rPr>
          <w:sz w:val="21"/>
          <w:szCs w:val="21"/>
        </w:rPr>
        <w:br/>
      </w:r>
      <w:r>
        <w:rPr>
          <w:sz w:val="21"/>
          <w:szCs w:val="21"/>
        </w:rPr>
        <w:br/>
      </w:r>
      <w:r>
        <w:rPr>
          <w:rStyle w:val="text"/>
          <w:b/>
          <w:bCs/>
          <w:sz w:val="21"/>
          <w:szCs w:val="21"/>
        </w:rPr>
        <w:t>Your hypnosis practice and how it should be structured</w:t>
      </w:r>
      <w:r>
        <w:rPr>
          <w:b/>
          <w:bCs/>
          <w:sz w:val="21"/>
          <w:szCs w:val="21"/>
        </w:rPr>
        <w:br/>
      </w:r>
      <w:r>
        <w:rPr>
          <w:rStyle w:val="text"/>
          <w:sz w:val="21"/>
          <w:szCs w:val="21"/>
        </w:rPr>
        <w:t>The varied possibilities and options open to enhance a profitable hypnosis practice are explored.  </w:t>
      </w:r>
      <w:r>
        <w:rPr>
          <w:sz w:val="21"/>
          <w:szCs w:val="21"/>
        </w:rPr>
        <w:br/>
      </w:r>
      <w:r>
        <w:rPr>
          <w:rStyle w:val="text"/>
          <w:sz w:val="21"/>
          <w:szCs w:val="21"/>
        </w:rPr>
        <w:t>This includes marketing one's private practice.  The methodology and structure developing a</w:t>
      </w:r>
      <w:r>
        <w:rPr>
          <w:sz w:val="21"/>
          <w:szCs w:val="21"/>
        </w:rPr>
        <w:br/>
      </w:r>
      <w:r>
        <w:rPr>
          <w:rStyle w:val="text"/>
          <w:sz w:val="21"/>
          <w:szCs w:val="21"/>
        </w:rPr>
        <w:t>far-reaching practice, and marketing one's hypnosis programs to the corporate world are analyzed.  </w:t>
      </w:r>
      <w:r>
        <w:rPr>
          <w:sz w:val="21"/>
          <w:szCs w:val="21"/>
        </w:rPr>
        <w:br/>
      </w:r>
      <w:r>
        <w:rPr>
          <w:rStyle w:val="text"/>
          <w:sz w:val="21"/>
          <w:szCs w:val="21"/>
        </w:rPr>
        <w:t>Ethical and legal considerations are also discussed.</w:t>
      </w:r>
    </w:p>
    <w:p w14:paraId="61CDA863" w14:textId="77777777" w:rsidR="002A3BB5" w:rsidRPr="00D066C1" w:rsidRDefault="002A3BB5" w:rsidP="002A3BB5">
      <w:pPr>
        <w:rPr>
          <w:rStyle w:val="text"/>
          <w:b/>
          <w:bCs/>
          <w:sz w:val="36"/>
          <w:szCs w:val="36"/>
        </w:rPr>
      </w:pPr>
      <w:r>
        <w:rPr>
          <w:rStyle w:val="text"/>
          <w:b/>
          <w:bCs/>
          <w:sz w:val="21"/>
          <w:szCs w:val="21"/>
        </w:rPr>
        <w:t>MY DOUBLE GUARANTEE</w:t>
      </w:r>
      <w:r>
        <w:rPr>
          <w:b/>
          <w:bCs/>
          <w:sz w:val="21"/>
          <w:szCs w:val="21"/>
        </w:rPr>
        <w:br/>
      </w:r>
      <w:r>
        <w:rPr>
          <w:b/>
          <w:bCs/>
          <w:sz w:val="21"/>
          <w:szCs w:val="21"/>
        </w:rPr>
        <w:br/>
      </w:r>
      <w:r>
        <w:rPr>
          <w:rStyle w:val="text"/>
          <w:sz w:val="21"/>
          <w:szCs w:val="21"/>
        </w:rPr>
        <w:t xml:space="preserve">Ronald </w:t>
      </w:r>
      <w:proofErr w:type="spellStart"/>
      <w:r>
        <w:rPr>
          <w:rStyle w:val="text"/>
          <w:sz w:val="21"/>
          <w:szCs w:val="21"/>
        </w:rPr>
        <w:t>DeWald</w:t>
      </w:r>
      <w:proofErr w:type="spellEnd"/>
      <w:r>
        <w:rPr>
          <w:rStyle w:val="text"/>
          <w:sz w:val="21"/>
          <w:szCs w:val="21"/>
        </w:rPr>
        <w:t xml:space="preserve"> guarantees that if, by the luncheon break of the first day, you are not satisfied for any reason, return your course materials and receive a full refund.</w:t>
      </w:r>
      <w:r>
        <w:rPr>
          <w:sz w:val="21"/>
          <w:szCs w:val="21"/>
        </w:rPr>
        <w:br/>
      </w:r>
      <w:r>
        <w:rPr>
          <w:sz w:val="21"/>
          <w:szCs w:val="21"/>
        </w:rPr>
        <w:br/>
      </w:r>
      <w:r>
        <w:rPr>
          <w:rStyle w:val="text"/>
          <w:sz w:val="21"/>
          <w:szCs w:val="21"/>
        </w:rPr>
        <w:t xml:space="preserve">Ronald </w:t>
      </w:r>
      <w:proofErr w:type="spellStart"/>
      <w:r>
        <w:rPr>
          <w:rStyle w:val="text"/>
          <w:sz w:val="21"/>
          <w:szCs w:val="21"/>
        </w:rPr>
        <w:t>DeWald</w:t>
      </w:r>
      <w:proofErr w:type="spellEnd"/>
      <w:r>
        <w:rPr>
          <w:rStyle w:val="text"/>
          <w:sz w:val="21"/>
          <w:szCs w:val="21"/>
        </w:rPr>
        <w:t xml:space="preserve"> also guarantees that any past student may, at his or her option, re-take any or all classes without additional charge.  This policy will ensure continual success of all graduates.</w:t>
      </w:r>
    </w:p>
    <w:p w14:paraId="29C1C717" w14:textId="77777777" w:rsidR="00075AEB" w:rsidRDefault="002A3BB5" w:rsidP="002A3BB5">
      <w:r>
        <w:rPr>
          <w:b/>
          <w:bCs/>
          <w:sz w:val="36"/>
          <w:szCs w:val="36"/>
        </w:rPr>
        <w:br/>
      </w:r>
    </w:p>
    <w:sectPr w:rsidR="00075AEB" w:rsidSect="00075A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B5"/>
    <w:rsid w:val="00075AEB"/>
    <w:rsid w:val="002A3BB5"/>
    <w:rsid w:val="00D44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F5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B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A3B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B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A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4666</Characters>
  <Application>Microsoft Macintosh Word</Application>
  <DocSecurity>0</DocSecurity>
  <Lines>38</Lines>
  <Paragraphs>10</Paragraphs>
  <ScaleCrop>false</ScaleCrop>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Chua</dc:creator>
  <cp:keywords/>
  <dc:description/>
  <cp:lastModifiedBy>Sian Chua</cp:lastModifiedBy>
  <cp:revision>2</cp:revision>
  <dcterms:created xsi:type="dcterms:W3CDTF">2018-03-04T08:27:00Z</dcterms:created>
  <dcterms:modified xsi:type="dcterms:W3CDTF">2018-03-04T08:31:00Z</dcterms:modified>
</cp:coreProperties>
</file>